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B1FF9A" w14:textId="77777777" w:rsidR="00134440" w:rsidRPr="00F17CB4" w:rsidRDefault="00134440" w:rsidP="00134440">
      <w:pPr>
        <w:rPr>
          <w:rFonts w:eastAsia="Times New Roman" w:cs="Times New Roman"/>
          <w:color w:val="auto"/>
          <w:lang w:eastAsia="en-US"/>
        </w:rPr>
      </w:pPr>
      <w:r>
        <w:rPr>
          <w:rFonts w:eastAsia="Times New Roman" w:cs="Times New Roman"/>
          <w:color w:val="auto"/>
          <w:lang w:eastAsia="en-US"/>
        </w:rPr>
        <w:t>Homework 2</w:t>
      </w:r>
    </w:p>
    <w:p w14:paraId="57A7A709" w14:textId="77777777" w:rsidR="00134440" w:rsidRPr="00F17CB4" w:rsidRDefault="00134440" w:rsidP="00134440">
      <w:pPr>
        <w:rPr>
          <w:rFonts w:eastAsia="Times New Roman" w:cs="Times New Roman"/>
          <w:color w:val="auto"/>
          <w:lang w:eastAsia="en-US"/>
        </w:rPr>
      </w:pPr>
      <w:r>
        <w:rPr>
          <w:rFonts w:eastAsia="Times New Roman" w:cs="Times New Roman"/>
          <w:color w:val="auto"/>
          <w:lang w:eastAsia="en-US"/>
        </w:rPr>
        <w:t>Climate Change Ecology</w:t>
      </w:r>
      <w:r w:rsidRPr="00F17CB4">
        <w:rPr>
          <w:rFonts w:eastAsia="Times New Roman" w:cs="Times New Roman"/>
          <w:color w:val="auto"/>
          <w:lang w:eastAsia="en-US"/>
        </w:rPr>
        <w:t xml:space="preserve">, </w:t>
      </w:r>
      <w:r>
        <w:rPr>
          <w:rFonts w:eastAsia="Times New Roman" w:cs="Times New Roman"/>
          <w:color w:val="auto"/>
          <w:lang w:eastAsia="en-US"/>
        </w:rPr>
        <w:t>Spring 2013</w:t>
      </w:r>
    </w:p>
    <w:p w14:paraId="55BFFA48" w14:textId="51DFCDF9" w:rsidR="00134440" w:rsidRPr="00F17CB4" w:rsidRDefault="00134440" w:rsidP="00134440">
      <w:pPr>
        <w:rPr>
          <w:rFonts w:eastAsia="Times New Roman" w:cs="Times New Roman"/>
          <w:color w:val="auto"/>
          <w:lang w:eastAsia="en-US"/>
        </w:rPr>
      </w:pPr>
      <w:r w:rsidRPr="00F17CB4">
        <w:rPr>
          <w:rFonts w:eastAsia="Times New Roman" w:cs="Times New Roman"/>
          <w:color w:val="auto"/>
          <w:lang w:eastAsia="en-US"/>
        </w:rPr>
        <w:t xml:space="preserve">Due </w:t>
      </w:r>
      <w:r>
        <w:rPr>
          <w:rFonts w:eastAsia="Times New Roman" w:cs="Times New Roman"/>
          <w:color w:val="auto"/>
          <w:lang w:eastAsia="en-US"/>
        </w:rPr>
        <w:t>Thursday</w:t>
      </w:r>
      <w:r w:rsidRPr="00F17CB4">
        <w:rPr>
          <w:rFonts w:eastAsia="Times New Roman" w:cs="Times New Roman"/>
          <w:color w:val="auto"/>
          <w:lang w:eastAsia="en-US"/>
        </w:rPr>
        <w:t xml:space="preserve">, </w:t>
      </w:r>
      <w:r w:rsidR="00233E13">
        <w:rPr>
          <w:rFonts w:eastAsia="Times New Roman" w:cs="Times New Roman"/>
          <w:color w:val="auto"/>
          <w:lang w:eastAsia="en-US"/>
        </w:rPr>
        <w:t>February 7</w:t>
      </w:r>
      <w:r>
        <w:rPr>
          <w:rFonts w:eastAsia="Times New Roman" w:cs="Times New Roman"/>
          <w:color w:val="auto"/>
          <w:lang w:eastAsia="en-US"/>
        </w:rPr>
        <w:t>, 2013</w:t>
      </w:r>
    </w:p>
    <w:p w14:paraId="40F17938" w14:textId="77777777" w:rsidR="00134440" w:rsidRPr="00F17CB4" w:rsidRDefault="00134440" w:rsidP="00134440">
      <w:pPr>
        <w:rPr>
          <w:rFonts w:eastAsia="Times New Roman" w:cs="Times New Roman"/>
          <w:color w:val="auto"/>
          <w:lang w:eastAsia="en-US"/>
        </w:rPr>
      </w:pPr>
    </w:p>
    <w:p w14:paraId="0AC423C0" w14:textId="77777777" w:rsidR="00134440" w:rsidRPr="00F17CB4" w:rsidRDefault="00134440" w:rsidP="00134440">
      <w:pPr>
        <w:rPr>
          <w:rFonts w:eastAsia="Times New Roman" w:cs="Times New Roman"/>
          <w:color w:val="auto"/>
          <w:lang w:eastAsia="en-US"/>
        </w:rPr>
      </w:pPr>
    </w:p>
    <w:p w14:paraId="219C3E64" w14:textId="77777777" w:rsidR="00134440" w:rsidRPr="00F17CB4" w:rsidRDefault="00134440" w:rsidP="00134440">
      <w:pPr>
        <w:rPr>
          <w:rFonts w:eastAsia="Times New Roman" w:cs="Times New Roman"/>
          <w:color w:val="auto"/>
          <w:lang w:eastAsia="en-US"/>
        </w:rPr>
      </w:pPr>
      <w:r w:rsidRPr="00F17CB4">
        <w:rPr>
          <w:rFonts w:eastAsia="Times New Roman" w:cs="Times New Roman"/>
          <w:color w:val="auto"/>
          <w:lang w:eastAsia="en-US"/>
        </w:rPr>
        <w:t>Your name: ___________________________________________________</w:t>
      </w:r>
    </w:p>
    <w:p w14:paraId="02123A4E" w14:textId="77777777" w:rsidR="00134440" w:rsidRPr="00F17CB4" w:rsidRDefault="00134440" w:rsidP="00134440">
      <w:pPr>
        <w:rPr>
          <w:rFonts w:eastAsia="Times New Roman" w:cs="Times New Roman"/>
          <w:color w:val="auto"/>
          <w:lang w:eastAsia="en-US"/>
        </w:rPr>
      </w:pPr>
    </w:p>
    <w:p w14:paraId="105369C0" w14:textId="77777777" w:rsidR="00134440" w:rsidRPr="00F17CB4" w:rsidRDefault="00134440" w:rsidP="00134440">
      <w:pPr>
        <w:rPr>
          <w:rFonts w:eastAsia="Times New Roman" w:cs="Times New Roman"/>
          <w:color w:val="auto"/>
          <w:lang w:eastAsia="en-US"/>
        </w:rPr>
      </w:pPr>
    </w:p>
    <w:p w14:paraId="6B0CB30E" w14:textId="77777777" w:rsidR="00134440" w:rsidRPr="00A04AC5" w:rsidRDefault="00134440" w:rsidP="00134440">
      <w:pPr>
        <w:rPr>
          <w:rFonts w:eastAsia="Times New Roman" w:cs="Times New Roman"/>
          <w:color w:val="auto"/>
          <w:lang w:eastAsia="en-US"/>
        </w:rPr>
      </w:pPr>
      <w:r w:rsidRPr="00F17CB4">
        <w:rPr>
          <w:rFonts w:eastAsia="Times New Roman" w:cs="Times New Roman"/>
          <w:color w:val="auto"/>
          <w:lang w:eastAsia="en-US"/>
        </w:rPr>
        <w:t>Please answer the following questions in a different font (</w:t>
      </w:r>
      <w:r w:rsidRPr="00F17CB4">
        <w:rPr>
          <w:rFonts w:ascii="Arial" w:eastAsia="Times New Roman" w:hAnsi="Arial" w:cs="Times New Roman"/>
          <w:b/>
          <w:color w:val="auto"/>
          <w:lang w:eastAsia="en-US"/>
        </w:rPr>
        <w:t>like this</w:t>
      </w:r>
      <w:r w:rsidRPr="00F17CB4">
        <w:rPr>
          <w:rFonts w:eastAsia="Times New Roman" w:cs="Times New Roman"/>
          <w:color w:val="auto"/>
          <w:lang w:eastAsia="en-US"/>
        </w:rPr>
        <w:t>) to help me find your answers.  Turn in a print out of your homework.  You may work in a group, but your answers and your words must be your own.</w:t>
      </w:r>
      <w:r>
        <w:rPr>
          <w:rFonts w:eastAsia="Times New Roman" w:cs="Times New Roman"/>
          <w:color w:val="auto"/>
          <w:lang w:eastAsia="en-US"/>
        </w:rPr>
        <w:t xml:space="preserve">  </w:t>
      </w:r>
      <w:r>
        <w:rPr>
          <w:rFonts w:eastAsia="Times New Roman" w:cs="Times New Roman"/>
          <w:i/>
          <w:color w:val="auto"/>
          <w:lang w:eastAsia="en-US"/>
        </w:rPr>
        <w:t>List all sources of information.  Do not plagiarize.</w:t>
      </w:r>
    </w:p>
    <w:p w14:paraId="613E1BCA" w14:textId="77777777" w:rsidR="00134440" w:rsidRPr="00F17CB4" w:rsidRDefault="00134440" w:rsidP="00134440">
      <w:pPr>
        <w:rPr>
          <w:rFonts w:eastAsia="Times New Roman" w:cs="Times New Roman"/>
          <w:color w:val="auto"/>
          <w:lang w:eastAsia="en-US"/>
        </w:rPr>
      </w:pPr>
    </w:p>
    <w:p w14:paraId="26BD1064" w14:textId="77777777" w:rsidR="00134440" w:rsidRPr="00F17CB4" w:rsidRDefault="00134440" w:rsidP="00134440">
      <w:pPr>
        <w:rPr>
          <w:rFonts w:eastAsia="Times New Roman" w:cs="Times New Roman"/>
          <w:color w:val="auto"/>
          <w:lang w:eastAsia="en-US"/>
        </w:rPr>
      </w:pPr>
    </w:p>
    <w:p w14:paraId="3E2A9768" w14:textId="77777777" w:rsidR="00134440" w:rsidRPr="00134440" w:rsidRDefault="00134440" w:rsidP="00134440">
      <w:pPr>
        <w:rPr>
          <w:rFonts w:eastAsia="Times New Roman" w:cs="Times New Roman"/>
          <w:color w:val="auto"/>
          <w:lang w:eastAsia="en-US"/>
        </w:rPr>
      </w:pPr>
      <w:r w:rsidRPr="00134440">
        <w:rPr>
          <w:rFonts w:eastAsia="Times New Roman" w:cs="Times New Roman"/>
          <w:color w:val="auto"/>
          <w:lang w:eastAsia="en-US"/>
        </w:rPr>
        <w:t>1.  Location comparisons</w:t>
      </w:r>
    </w:p>
    <w:p w14:paraId="02FF4AC6" w14:textId="77777777" w:rsidR="00134440" w:rsidRPr="00134440" w:rsidRDefault="00134440" w:rsidP="00134440">
      <w:pPr>
        <w:rPr>
          <w:rFonts w:eastAsia="Times New Roman" w:cs="Times New Roman"/>
          <w:color w:val="auto"/>
          <w:lang w:eastAsia="en-US"/>
        </w:rPr>
      </w:pPr>
    </w:p>
    <w:p w14:paraId="16E4472E" w14:textId="77777777" w:rsidR="00134440" w:rsidRPr="00134440" w:rsidRDefault="00134440" w:rsidP="00134440">
      <w:pPr>
        <w:rPr>
          <w:rFonts w:eastAsia="Times New Roman" w:cs="Times New Roman"/>
          <w:color w:val="auto"/>
          <w:lang w:eastAsia="en-US"/>
        </w:rPr>
      </w:pPr>
      <w:r w:rsidRPr="00134440">
        <w:rPr>
          <w:rFonts w:eastAsia="Times New Roman" w:cs="Times New Roman"/>
          <w:color w:val="auto"/>
          <w:lang w:eastAsia="en-US"/>
        </w:rPr>
        <w:tab/>
      </w:r>
      <w:r>
        <w:rPr>
          <w:rFonts w:eastAsia="Times New Roman" w:cs="Times New Roman"/>
          <w:color w:val="auto"/>
          <w:lang w:eastAsia="en-US"/>
        </w:rPr>
        <w:t>Remind me of your hometown ___</w:t>
      </w:r>
      <w:r w:rsidRPr="00134440">
        <w:rPr>
          <w:rFonts w:eastAsia="Times New Roman" w:cs="Times New Roman"/>
          <w:color w:val="auto"/>
          <w:lang w:eastAsia="en-US"/>
        </w:rPr>
        <w:t>_____________ a</w:t>
      </w:r>
      <w:r>
        <w:rPr>
          <w:rFonts w:eastAsia="Times New Roman" w:cs="Times New Roman"/>
          <w:color w:val="auto"/>
          <w:lang w:eastAsia="en-US"/>
        </w:rPr>
        <w:t>nd Location #2 ______________</w:t>
      </w:r>
      <w:r w:rsidRPr="00134440">
        <w:rPr>
          <w:rFonts w:eastAsia="Times New Roman" w:cs="Times New Roman"/>
          <w:color w:val="auto"/>
          <w:lang w:eastAsia="en-US"/>
        </w:rPr>
        <w:t>_.</w:t>
      </w:r>
    </w:p>
    <w:p w14:paraId="4E8B5A7F" w14:textId="77777777" w:rsidR="00134440" w:rsidRPr="00F17CB4" w:rsidRDefault="00134440" w:rsidP="00134440">
      <w:pPr>
        <w:ind w:left="1080"/>
        <w:rPr>
          <w:rFonts w:eastAsia="Times New Roman" w:cs="Times New Roman"/>
          <w:color w:val="auto"/>
          <w:lang w:eastAsia="en-US"/>
        </w:rPr>
      </w:pPr>
    </w:p>
    <w:p w14:paraId="531BA01D" w14:textId="77777777" w:rsidR="00134440" w:rsidRPr="00727B21" w:rsidRDefault="00134440" w:rsidP="00134440">
      <w:pPr>
        <w:rPr>
          <w:i/>
        </w:rPr>
      </w:pPr>
      <w:r w:rsidRPr="00727B21">
        <w:rPr>
          <w:i/>
        </w:rPr>
        <w:t>a.  Mean climate</w:t>
      </w:r>
    </w:p>
    <w:p w14:paraId="65DA5A8A" w14:textId="77777777" w:rsidR="00134440" w:rsidRDefault="00134440" w:rsidP="00134440"/>
    <w:p w14:paraId="04D05074" w14:textId="035EC2A6" w:rsidR="00134440" w:rsidRDefault="00134440" w:rsidP="00134440">
      <w:pPr>
        <w:ind w:left="630" w:hanging="270"/>
      </w:pPr>
      <w:proofErr w:type="spellStart"/>
      <w:r>
        <w:t>i</w:t>
      </w:r>
      <w:proofErr w:type="spellEnd"/>
      <w:r>
        <w:t xml:space="preserve">.  </w:t>
      </w:r>
      <w:r w:rsidR="0001579A">
        <w:t>(8 points)</w:t>
      </w:r>
      <w:r w:rsidR="00233E13">
        <w:t xml:space="preserve"> </w:t>
      </w:r>
      <w:r>
        <w:t xml:space="preserve">Temperature and precipitation. Go to </w:t>
      </w:r>
      <w:hyperlink r:id="rId5" w:history="1">
        <w:r w:rsidRPr="002A6387">
          <w:rPr>
            <w:rStyle w:val="Hyperlink"/>
          </w:rPr>
          <w:t>http://iridl.ldeo.columbia.edu/maproom/.Global/.Climatologies/.Select_a_Point</w:t>
        </w:r>
      </w:hyperlink>
      <w:r>
        <w:t xml:space="preserve"> (note periods!).  For each location, zoom in, </w:t>
      </w:r>
      <w:proofErr w:type="gramStart"/>
      <w:r>
        <w:t>then</w:t>
      </w:r>
      <w:proofErr w:type="gramEnd"/>
      <w:r>
        <w:t xml:space="preserve"> select your point.  From information plotted in the popup window, answer the following questions:</w:t>
      </w:r>
    </w:p>
    <w:p w14:paraId="46AB3055" w14:textId="77777777" w:rsidR="00134440" w:rsidRDefault="00134440" w:rsidP="00134440"/>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420"/>
        <w:gridCol w:w="3240"/>
      </w:tblGrid>
      <w:tr w:rsidR="00134440" w14:paraId="34C8E488" w14:textId="77777777" w:rsidTr="00134440">
        <w:tc>
          <w:tcPr>
            <w:tcW w:w="3330" w:type="dxa"/>
          </w:tcPr>
          <w:p w14:paraId="3069FD94" w14:textId="77777777" w:rsidR="00134440" w:rsidRDefault="00134440" w:rsidP="000C23E6"/>
        </w:tc>
        <w:tc>
          <w:tcPr>
            <w:tcW w:w="3420" w:type="dxa"/>
          </w:tcPr>
          <w:p w14:paraId="6D31E24A" w14:textId="77777777" w:rsidR="00134440" w:rsidRDefault="00134440" w:rsidP="000C23E6">
            <w:pPr>
              <w:jc w:val="center"/>
            </w:pPr>
            <w:r>
              <w:t>Hometown</w:t>
            </w:r>
          </w:p>
        </w:tc>
        <w:tc>
          <w:tcPr>
            <w:tcW w:w="3240" w:type="dxa"/>
          </w:tcPr>
          <w:p w14:paraId="2DC334AF" w14:textId="77777777" w:rsidR="00134440" w:rsidRDefault="00134440" w:rsidP="000C23E6">
            <w:pPr>
              <w:jc w:val="center"/>
            </w:pPr>
            <w:r>
              <w:t>Location #2</w:t>
            </w:r>
          </w:p>
        </w:tc>
      </w:tr>
      <w:tr w:rsidR="00134440" w14:paraId="1FDDF141" w14:textId="77777777" w:rsidTr="00134440">
        <w:tc>
          <w:tcPr>
            <w:tcW w:w="3330" w:type="dxa"/>
          </w:tcPr>
          <w:p w14:paraId="19F40FC6" w14:textId="77777777" w:rsidR="00134440" w:rsidRDefault="00134440" w:rsidP="000C23E6">
            <w:r>
              <w:t xml:space="preserve">What is the average annual precipitation (roughly estimate from the 12 monthly values)? </w:t>
            </w:r>
          </w:p>
        </w:tc>
        <w:tc>
          <w:tcPr>
            <w:tcW w:w="3420" w:type="dxa"/>
          </w:tcPr>
          <w:p w14:paraId="430DD4A7" w14:textId="77777777" w:rsidR="00134440" w:rsidRDefault="00134440" w:rsidP="000C23E6"/>
        </w:tc>
        <w:tc>
          <w:tcPr>
            <w:tcW w:w="3240" w:type="dxa"/>
          </w:tcPr>
          <w:p w14:paraId="04A3ED94" w14:textId="77777777" w:rsidR="00134440" w:rsidRDefault="00134440" w:rsidP="000C23E6"/>
        </w:tc>
      </w:tr>
      <w:tr w:rsidR="00134440" w14:paraId="0F97990A" w14:textId="77777777" w:rsidTr="00134440">
        <w:trPr>
          <w:trHeight w:val="629"/>
        </w:trPr>
        <w:tc>
          <w:tcPr>
            <w:tcW w:w="3330" w:type="dxa"/>
          </w:tcPr>
          <w:p w14:paraId="207CFDB7" w14:textId="77777777" w:rsidR="00134440" w:rsidRDefault="00134440" w:rsidP="000C23E6">
            <w:r>
              <w:t>Roughly estimate the mean annual temperature</w:t>
            </w:r>
          </w:p>
        </w:tc>
        <w:tc>
          <w:tcPr>
            <w:tcW w:w="3420" w:type="dxa"/>
          </w:tcPr>
          <w:p w14:paraId="761E2AAC" w14:textId="77777777" w:rsidR="00134440" w:rsidRDefault="00134440" w:rsidP="000C23E6"/>
        </w:tc>
        <w:tc>
          <w:tcPr>
            <w:tcW w:w="3240" w:type="dxa"/>
          </w:tcPr>
          <w:p w14:paraId="7E57F67A" w14:textId="77777777" w:rsidR="00134440" w:rsidRDefault="00134440" w:rsidP="000C23E6"/>
        </w:tc>
      </w:tr>
      <w:tr w:rsidR="00134440" w14:paraId="5D180DE1" w14:textId="77777777" w:rsidTr="00134440">
        <w:trPr>
          <w:trHeight w:val="971"/>
        </w:trPr>
        <w:tc>
          <w:tcPr>
            <w:tcW w:w="3330" w:type="dxa"/>
          </w:tcPr>
          <w:p w14:paraId="45D6CBB5" w14:textId="77777777" w:rsidR="00134440" w:rsidRDefault="00134440" w:rsidP="000C23E6">
            <w:r>
              <w:t xml:space="preserve">What are the minimum and maximum monthly temperatures, and when does each occur? </w:t>
            </w:r>
          </w:p>
        </w:tc>
        <w:tc>
          <w:tcPr>
            <w:tcW w:w="3420" w:type="dxa"/>
          </w:tcPr>
          <w:p w14:paraId="5C51A5A2" w14:textId="77777777" w:rsidR="00134440" w:rsidRDefault="00134440" w:rsidP="000C23E6"/>
        </w:tc>
        <w:tc>
          <w:tcPr>
            <w:tcW w:w="3240" w:type="dxa"/>
          </w:tcPr>
          <w:p w14:paraId="434C319C" w14:textId="77777777" w:rsidR="00134440" w:rsidRDefault="00134440" w:rsidP="000C23E6"/>
        </w:tc>
      </w:tr>
      <w:tr w:rsidR="00134440" w14:paraId="794567D3" w14:textId="77777777" w:rsidTr="00134440">
        <w:trPr>
          <w:trHeight w:val="710"/>
        </w:trPr>
        <w:tc>
          <w:tcPr>
            <w:tcW w:w="3330" w:type="dxa"/>
          </w:tcPr>
          <w:p w14:paraId="7ED95344" w14:textId="77777777" w:rsidR="00134440" w:rsidRDefault="00134440" w:rsidP="000C23E6">
            <w:r>
              <w:t>How many months have more than 10 days of frost (T&gt;0ºC</w:t>
            </w:r>
          </w:p>
        </w:tc>
        <w:tc>
          <w:tcPr>
            <w:tcW w:w="3420" w:type="dxa"/>
          </w:tcPr>
          <w:p w14:paraId="725C526F" w14:textId="77777777" w:rsidR="00134440" w:rsidRDefault="00134440" w:rsidP="000C23E6"/>
        </w:tc>
        <w:tc>
          <w:tcPr>
            <w:tcW w:w="3240" w:type="dxa"/>
          </w:tcPr>
          <w:p w14:paraId="5AD35A8B" w14:textId="77777777" w:rsidR="00134440" w:rsidRDefault="00134440" w:rsidP="000C23E6"/>
        </w:tc>
      </w:tr>
    </w:tbl>
    <w:p w14:paraId="76AD07FA" w14:textId="77777777" w:rsidR="00134440" w:rsidRDefault="00134440" w:rsidP="00134440"/>
    <w:p w14:paraId="67180B9D" w14:textId="77777777" w:rsidR="00134440" w:rsidRDefault="00134440" w:rsidP="00134440">
      <w:pPr>
        <w:ind w:left="720"/>
      </w:pPr>
    </w:p>
    <w:p w14:paraId="20826160" w14:textId="584C80B8" w:rsidR="00134440" w:rsidRDefault="00134440" w:rsidP="0001579A">
      <w:pPr>
        <w:tabs>
          <w:tab w:val="left" w:pos="630"/>
        </w:tabs>
        <w:ind w:left="720" w:hanging="360"/>
      </w:pPr>
      <w:r>
        <w:t xml:space="preserve">ii.  </w:t>
      </w:r>
      <w:r w:rsidR="0001579A">
        <w:t>(</w:t>
      </w:r>
      <w:r w:rsidR="00336932">
        <w:t>4</w:t>
      </w:r>
      <w:r w:rsidR="0001579A">
        <w:t xml:space="preserve"> points) </w:t>
      </w:r>
      <w:proofErr w:type="gramStart"/>
      <w:r>
        <w:t>Summarize</w:t>
      </w:r>
      <w:proofErr w:type="gramEnd"/>
      <w:r>
        <w:t xml:space="preserve"> the main differe</w:t>
      </w:r>
      <w:r w:rsidR="0001579A">
        <w:t>nces in the climate between the two locations</w:t>
      </w:r>
      <w:r>
        <w:t>.</w:t>
      </w:r>
    </w:p>
    <w:p w14:paraId="44DE6376" w14:textId="77777777" w:rsidR="00134440" w:rsidRDefault="00134440" w:rsidP="00134440"/>
    <w:p w14:paraId="229A7990" w14:textId="77777777" w:rsidR="00134440" w:rsidRDefault="00134440" w:rsidP="00134440"/>
    <w:p w14:paraId="206B9C40" w14:textId="708015A7" w:rsidR="00727B21" w:rsidRDefault="00134440" w:rsidP="00727B21">
      <w:pPr>
        <w:keepNext/>
        <w:rPr>
          <w:i/>
        </w:rPr>
      </w:pPr>
      <w:r w:rsidRPr="00727B21">
        <w:rPr>
          <w:i/>
        </w:rPr>
        <w:lastRenderedPageBreak/>
        <w:t xml:space="preserve">b.  </w:t>
      </w:r>
      <w:r w:rsidR="00684B11" w:rsidRPr="00727B21">
        <w:rPr>
          <w:i/>
        </w:rPr>
        <w:t>Climate change</w:t>
      </w:r>
      <w:r w:rsidRPr="00727B21">
        <w:rPr>
          <w:i/>
        </w:rPr>
        <w:t>.</w:t>
      </w:r>
      <w:r w:rsidR="00684B11" w:rsidRPr="00727B21">
        <w:rPr>
          <w:i/>
        </w:rPr>
        <w:t xml:space="preserve">  </w:t>
      </w:r>
    </w:p>
    <w:p w14:paraId="0D234105" w14:textId="77777777" w:rsidR="00727B21" w:rsidRDefault="00727B21" w:rsidP="00727B21">
      <w:pPr>
        <w:keepNext/>
        <w:rPr>
          <w:i/>
        </w:rPr>
      </w:pPr>
    </w:p>
    <w:p w14:paraId="0FE887F5" w14:textId="7D61C177" w:rsidR="00134440" w:rsidRPr="00727B21" w:rsidRDefault="00727B21" w:rsidP="00727B21">
      <w:pPr>
        <w:tabs>
          <w:tab w:val="left" w:pos="630"/>
        </w:tabs>
        <w:ind w:left="720" w:hanging="360"/>
      </w:pPr>
      <w:proofErr w:type="spellStart"/>
      <w:r w:rsidRPr="00727B21">
        <w:t>i</w:t>
      </w:r>
      <w:proofErr w:type="spellEnd"/>
      <w:r w:rsidRPr="00727B21">
        <w:t xml:space="preserve">.  </w:t>
      </w:r>
      <w:r>
        <w:t xml:space="preserve">(8 points) </w:t>
      </w:r>
      <w:r w:rsidR="00684B11" w:rsidRPr="00727B21">
        <w:t>Using http://www.climatewizard.org/, identify the change in temperature and precipitation that is projected to occur in the future.  For temperatures, enter changes in both English (</w:t>
      </w:r>
      <w:proofErr w:type="spellStart"/>
      <w:r w:rsidR="00684B11" w:rsidRPr="00727B21">
        <w:t>deg</w:t>
      </w:r>
      <w:proofErr w:type="spellEnd"/>
      <w:r w:rsidR="00684B11" w:rsidRPr="00727B21">
        <w:t xml:space="preserve"> F) and metric (</w:t>
      </w:r>
      <w:proofErr w:type="spellStart"/>
      <w:r w:rsidR="00684B11" w:rsidRPr="00727B21">
        <w:t>deg</w:t>
      </w:r>
      <w:proofErr w:type="spellEnd"/>
      <w:r w:rsidR="00684B11" w:rsidRPr="00727B21">
        <w:t xml:space="preserve"> C) units.</w:t>
      </w:r>
      <w:r w:rsidR="00336932" w:rsidRPr="00727B21">
        <w:t xml:space="preserve">  For precipitation, note the units.</w:t>
      </w:r>
    </w:p>
    <w:p w14:paraId="66B47182" w14:textId="77777777" w:rsidR="00684B11" w:rsidRDefault="00684B11" w:rsidP="00134440">
      <w:pPr>
        <w:ind w:left="720"/>
      </w:pPr>
      <w:r>
        <w:t xml:space="preserve"> </w:t>
      </w:r>
    </w:p>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90"/>
        <w:gridCol w:w="3060"/>
        <w:gridCol w:w="3240"/>
      </w:tblGrid>
      <w:tr w:rsidR="00684B11" w14:paraId="2A801EA3" w14:textId="77777777" w:rsidTr="00684B11">
        <w:trPr>
          <w:trHeight w:val="260"/>
        </w:trPr>
        <w:tc>
          <w:tcPr>
            <w:tcW w:w="3690" w:type="dxa"/>
          </w:tcPr>
          <w:p w14:paraId="33736836" w14:textId="77777777" w:rsidR="00684B11" w:rsidRDefault="00684B11" w:rsidP="000C23E6"/>
        </w:tc>
        <w:tc>
          <w:tcPr>
            <w:tcW w:w="3060" w:type="dxa"/>
          </w:tcPr>
          <w:p w14:paraId="6D71AD3E" w14:textId="77777777" w:rsidR="00684B11" w:rsidRDefault="00684B11" w:rsidP="000C23E6">
            <w:pPr>
              <w:jc w:val="center"/>
            </w:pPr>
            <w:r>
              <w:t>Hometown</w:t>
            </w:r>
          </w:p>
        </w:tc>
        <w:tc>
          <w:tcPr>
            <w:tcW w:w="3240" w:type="dxa"/>
          </w:tcPr>
          <w:p w14:paraId="3D100442" w14:textId="77777777" w:rsidR="00684B11" w:rsidRDefault="00684B11" w:rsidP="000C23E6">
            <w:pPr>
              <w:jc w:val="center"/>
            </w:pPr>
            <w:r>
              <w:t>Location #2</w:t>
            </w:r>
          </w:p>
        </w:tc>
      </w:tr>
      <w:tr w:rsidR="00684B11" w14:paraId="00D0B2DE" w14:textId="77777777" w:rsidTr="00684B11">
        <w:tc>
          <w:tcPr>
            <w:tcW w:w="3690" w:type="dxa"/>
          </w:tcPr>
          <w:p w14:paraId="102411B5" w14:textId="77777777" w:rsidR="00684B11" w:rsidRDefault="00684B11" w:rsidP="000C23E6">
            <w:r>
              <w:t xml:space="preserve">Change in </w:t>
            </w:r>
            <w:proofErr w:type="gramStart"/>
            <w:r>
              <w:t xml:space="preserve">temperature  </w:t>
            </w:r>
            <w:proofErr w:type="gramEnd"/>
          </w:p>
        </w:tc>
        <w:tc>
          <w:tcPr>
            <w:tcW w:w="3060" w:type="dxa"/>
          </w:tcPr>
          <w:p w14:paraId="52C812F6" w14:textId="77777777" w:rsidR="00684B11" w:rsidRPr="00684B11" w:rsidRDefault="00684B11" w:rsidP="00684B11">
            <w:pPr>
              <w:jc w:val="center"/>
              <w:rPr>
                <w:b/>
              </w:rPr>
            </w:pPr>
            <w:proofErr w:type="spellStart"/>
            <w:proofErr w:type="gramStart"/>
            <w:r w:rsidRPr="00684B11">
              <w:rPr>
                <w:b/>
              </w:rPr>
              <w:t>deg</w:t>
            </w:r>
            <w:proofErr w:type="spellEnd"/>
            <w:proofErr w:type="gramEnd"/>
            <w:r w:rsidRPr="00684B11">
              <w:rPr>
                <w:b/>
              </w:rPr>
              <w:t xml:space="preserve"> C and </w:t>
            </w:r>
            <w:proofErr w:type="spellStart"/>
            <w:r w:rsidRPr="00684B11">
              <w:rPr>
                <w:b/>
              </w:rPr>
              <w:t>deg</w:t>
            </w:r>
            <w:proofErr w:type="spellEnd"/>
            <w:r w:rsidRPr="00684B11">
              <w:rPr>
                <w:b/>
              </w:rPr>
              <w:t xml:space="preserve"> F</w:t>
            </w:r>
          </w:p>
        </w:tc>
        <w:tc>
          <w:tcPr>
            <w:tcW w:w="3240" w:type="dxa"/>
          </w:tcPr>
          <w:p w14:paraId="608C48C6" w14:textId="77777777" w:rsidR="00684B11" w:rsidRPr="00684B11" w:rsidRDefault="00684B11" w:rsidP="00684B11">
            <w:pPr>
              <w:jc w:val="center"/>
              <w:rPr>
                <w:b/>
              </w:rPr>
            </w:pPr>
            <w:proofErr w:type="spellStart"/>
            <w:proofErr w:type="gramStart"/>
            <w:r w:rsidRPr="00684B11">
              <w:rPr>
                <w:b/>
              </w:rPr>
              <w:t>deg</w:t>
            </w:r>
            <w:proofErr w:type="spellEnd"/>
            <w:proofErr w:type="gramEnd"/>
            <w:r w:rsidRPr="00684B11">
              <w:rPr>
                <w:b/>
              </w:rPr>
              <w:t xml:space="preserve"> C and </w:t>
            </w:r>
            <w:proofErr w:type="spellStart"/>
            <w:r w:rsidRPr="00684B11">
              <w:rPr>
                <w:b/>
              </w:rPr>
              <w:t>deg</w:t>
            </w:r>
            <w:proofErr w:type="spellEnd"/>
            <w:r w:rsidRPr="00684B11">
              <w:rPr>
                <w:b/>
              </w:rPr>
              <w:t xml:space="preserve"> F</w:t>
            </w:r>
          </w:p>
        </w:tc>
      </w:tr>
      <w:tr w:rsidR="00684B11" w14:paraId="182D70D6" w14:textId="77777777" w:rsidTr="00684B11">
        <w:tc>
          <w:tcPr>
            <w:tcW w:w="3690" w:type="dxa"/>
          </w:tcPr>
          <w:p w14:paraId="616AA771" w14:textId="77777777" w:rsidR="00684B11" w:rsidRDefault="00684B11" w:rsidP="00684B11">
            <w:pPr>
              <w:tabs>
                <w:tab w:val="left" w:pos="342"/>
              </w:tabs>
            </w:pPr>
            <w:r>
              <w:tab/>
              <w:t>Past 50 years</w:t>
            </w:r>
          </w:p>
        </w:tc>
        <w:tc>
          <w:tcPr>
            <w:tcW w:w="3060" w:type="dxa"/>
          </w:tcPr>
          <w:p w14:paraId="53A68E1D" w14:textId="77777777" w:rsidR="00684B11" w:rsidRDefault="00684B11" w:rsidP="000C23E6"/>
        </w:tc>
        <w:tc>
          <w:tcPr>
            <w:tcW w:w="3240" w:type="dxa"/>
          </w:tcPr>
          <w:p w14:paraId="37A6E1B3" w14:textId="77777777" w:rsidR="00684B11" w:rsidRDefault="00684B11" w:rsidP="000C23E6"/>
        </w:tc>
      </w:tr>
      <w:tr w:rsidR="00684B11" w14:paraId="062E4C43" w14:textId="77777777" w:rsidTr="00684B11">
        <w:tc>
          <w:tcPr>
            <w:tcW w:w="3690" w:type="dxa"/>
          </w:tcPr>
          <w:p w14:paraId="717652DD" w14:textId="58D6E879" w:rsidR="00684B11" w:rsidRDefault="00684B11" w:rsidP="00684B11">
            <w:pPr>
              <w:tabs>
                <w:tab w:val="left" w:pos="342"/>
              </w:tabs>
            </w:pPr>
            <w:r>
              <w:tab/>
              <w:t>Low emissions scenario (B1)</w:t>
            </w:r>
            <w:r w:rsidR="00336932">
              <w:t>:</w:t>
            </w:r>
          </w:p>
          <w:p w14:paraId="224E8F4C" w14:textId="6355E68A" w:rsidR="00336932" w:rsidRDefault="00336932" w:rsidP="00336932">
            <w:pPr>
              <w:tabs>
                <w:tab w:val="left" w:pos="342"/>
              </w:tabs>
              <w:ind w:left="720"/>
            </w:pPr>
            <w:proofErr w:type="gramStart"/>
            <w:r>
              <w:t>mid</w:t>
            </w:r>
            <w:proofErr w:type="gramEnd"/>
            <w:r>
              <w:t>-century</w:t>
            </w:r>
          </w:p>
        </w:tc>
        <w:tc>
          <w:tcPr>
            <w:tcW w:w="3060" w:type="dxa"/>
          </w:tcPr>
          <w:p w14:paraId="3ADC0A03" w14:textId="77777777" w:rsidR="00684B11" w:rsidRDefault="00684B11" w:rsidP="000C23E6"/>
        </w:tc>
        <w:tc>
          <w:tcPr>
            <w:tcW w:w="3240" w:type="dxa"/>
          </w:tcPr>
          <w:p w14:paraId="2678DFCC" w14:textId="77777777" w:rsidR="00684B11" w:rsidRDefault="00684B11" w:rsidP="000C23E6"/>
        </w:tc>
      </w:tr>
      <w:tr w:rsidR="00684B11" w14:paraId="7DDB243C" w14:textId="77777777" w:rsidTr="00684B11">
        <w:tc>
          <w:tcPr>
            <w:tcW w:w="3690" w:type="dxa"/>
          </w:tcPr>
          <w:p w14:paraId="39304DD4" w14:textId="2717D86F" w:rsidR="00684B11" w:rsidRDefault="00684B11" w:rsidP="00336932">
            <w:pPr>
              <w:tabs>
                <w:tab w:val="left" w:pos="342"/>
              </w:tabs>
            </w:pPr>
            <w:r>
              <w:tab/>
            </w:r>
            <w:r>
              <w:tab/>
            </w:r>
            <w:proofErr w:type="gramStart"/>
            <w:r w:rsidR="00336932">
              <w:t>end</w:t>
            </w:r>
            <w:proofErr w:type="gramEnd"/>
            <w:r w:rsidR="00336932">
              <w:t>-of-century</w:t>
            </w:r>
          </w:p>
        </w:tc>
        <w:tc>
          <w:tcPr>
            <w:tcW w:w="3060" w:type="dxa"/>
          </w:tcPr>
          <w:p w14:paraId="0D268D4B" w14:textId="77777777" w:rsidR="00684B11" w:rsidRDefault="00684B11" w:rsidP="000C23E6"/>
        </w:tc>
        <w:tc>
          <w:tcPr>
            <w:tcW w:w="3240" w:type="dxa"/>
          </w:tcPr>
          <w:p w14:paraId="1B073078" w14:textId="77777777" w:rsidR="00684B11" w:rsidRDefault="00684B11" w:rsidP="000C23E6"/>
        </w:tc>
      </w:tr>
      <w:tr w:rsidR="00684B11" w14:paraId="7E7145F3" w14:textId="77777777" w:rsidTr="000C23E6">
        <w:tc>
          <w:tcPr>
            <w:tcW w:w="3690" w:type="dxa"/>
          </w:tcPr>
          <w:p w14:paraId="77E6127B" w14:textId="505FE840" w:rsidR="00684B11" w:rsidRDefault="00684B11" w:rsidP="00684B11">
            <w:pPr>
              <w:tabs>
                <w:tab w:val="left" w:pos="342"/>
              </w:tabs>
            </w:pPr>
            <w:r>
              <w:tab/>
              <w:t>High emissions scenario (A2)</w:t>
            </w:r>
            <w:r w:rsidR="00336932">
              <w:t>:</w:t>
            </w:r>
          </w:p>
          <w:p w14:paraId="0321496B" w14:textId="0A5DCAED" w:rsidR="00336932" w:rsidRDefault="00336932" w:rsidP="00336932">
            <w:pPr>
              <w:tabs>
                <w:tab w:val="left" w:pos="342"/>
              </w:tabs>
              <w:ind w:left="720"/>
            </w:pPr>
            <w:proofErr w:type="gramStart"/>
            <w:r>
              <w:t>mid</w:t>
            </w:r>
            <w:proofErr w:type="gramEnd"/>
            <w:r>
              <w:t>-century</w:t>
            </w:r>
          </w:p>
        </w:tc>
        <w:tc>
          <w:tcPr>
            <w:tcW w:w="3060" w:type="dxa"/>
          </w:tcPr>
          <w:p w14:paraId="2F0A5308" w14:textId="77777777" w:rsidR="00684B11" w:rsidRDefault="00684B11" w:rsidP="000C23E6"/>
        </w:tc>
        <w:tc>
          <w:tcPr>
            <w:tcW w:w="3240" w:type="dxa"/>
          </w:tcPr>
          <w:p w14:paraId="3A20267C" w14:textId="77777777" w:rsidR="00684B11" w:rsidRDefault="00684B11" w:rsidP="000C23E6"/>
        </w:tc>
      </w:tr>
      <w:tr w:rsidR="00684B11" w14:paraId="2589F4E1" w14:textId="77777777" w:rsidTr="000C23E6">
        <w:tc>
          <w:tcPr>
            <w:tcW w:w="3690" w:type="dxa"/>
          </w:tcPr>
          <w:p w14:paraId="55D3F70A" w14:textId="77777777" w:rsidR="00684B11" w:rsidRDefault="00684B11" w:rsidP="000C23E6">
            <w:pPr>
              <w:tabs>
                <w:tab w:val="left" w:pos="342"/>
              </w:tabs>
            </w:pPr>
            <w:r>
              <w:tab/>
            </w:r>
            <w:r>
              <w:tab/>
            </w:r>
            <w:proofErr w:type="gramStart"/>
            <w:r>
              <w:t>end</w:t>
            </w:r>
            <w:proofErr w:type="gramEnd"/>
            <w:r>
              <w:t>-of-century</w:t>
            </w:r>
          </w:p>
        </w:tc>
        <w:tc>
          <w:tcPr>
            <w:tcW w:w="3060" w:type="dxa"/>
          </w:tcPr>
          <w:p w14:paraId="3FB91479" w14:textId="77777777" w:rsidR="00684B11" w:rsidRDefault="00684B11" w:rsidP="000C23E6"/>
        </w:tc>
        <w:tc>
          <w:tcPr>
            <w:tcW w:w="3240" w:type="dxa"/>
          </w:tcPr>
          <w:p w14:paraId="3A5337A1" w14:textId="77777777" w:rsidR="00684B11" w:rsidRDefault="00684B11" w:rsidP="000C23E6"/>
        </w:tc>
      </w:tr>
      <w:tr w:rsidR="008C6CA4" w14:paraId="73BA2F6D" w14:textId="77777777" w:rsidTr="000C23E6">
        <w:tc>
          <w:tcPr>
            <w:tcW w:w="3690" w:type="dxa"/>
          </w:tcPr>
          <w:p w14:paraId="209578DA" w14:textId="59E5F99F" w:rsidR="008C6CA4" w:rsidRDefault="008C6CA4" w:rsidP="008C6CA4">
            <w:r>
              <w:t xml:space="preserve">Change in </w:t>
            </w:r>
            <w:proofErr w:type="gramStart"/>
            <w:r>
              <w:t xml:space="preserve">precipitation  </w:t>
            </w:r>
            <w:proofErr w:type="gramEnd"/>
          </w:p>
        </w:tc>
        <w:tc>
          <w:tcPr>
            <w:tcW w:w="3060" w:type="dxa"/>
          </w:tcPr>
          <w:p w14:paraId="214A131C" w14:textId="0D8E9B73" w:rsidR="008C6CA4" w:rsidRPr="00684B11" w:rsidRDefault="008C6CA4" w:rsidP="000C23E6">
            <w:pPr>
              <w:jc w:val="center"/>
              <w:rPr>
                <w:b/>
              </w:rPr>
            </w:pPr>
            <w:proofErr w:type="gramStart"/>
            <w:r>
              <w:rPr>
                <w:b/>
              </w:rPr>
              <w:t>record</w:t>
            </w:r>
            <w:proofErr w:type="gramEnd"/>
            <w:r>
              <w:rPr>
                <w:b/>
              </w:rPr>
              <w:t xml:space="preserve"> units</w:t>
            </w:r>
          </w:p>
        </w:tc>
        <w:tc>
          <w:tcPr>
            <w:tcW w:w="3240" w:type="dxa"/>
          </w:tcPr>
          <w:p w14:paraId="31CBD514" w14:textId="77DADF3A" w:rsidR="008C6CA4" w:rsidRPr="00684B11" w:rsidRDefault="008C6CA4" w:rsidP="000C23E6">
            <w:pPr>
              <w:jc w:val="center"/>
              <w:rPr>
                <w:b/>
              </w:rPr>
            </w:pPr>
            <w:proofErr w:type="gramStart"/>
            <w:r>
              <w:rPr>
                <w:b/>
              </w:rPr>
              <w:t>record</w:t>
            </w:r>
            <w:proofErr w:type="gramEnd"/>
            <w:r>
              <w:rPr>
                <w:b/>
              </w:rPr>
              <w:t xml:space="preserve"> units</w:t>
            </w:r>
          </w:p>
        </w:tc>
      </w:tr>
      <w:tr w:rsidR="008C6CA4" w14:paraId="6839EE9A" w14:textId="77777777" w:rsidTr="000C23E6">
        <w:tc>
          <w:tcPr>
            <w:tcW w:w="3690" w:type="dxa"/>
          </w:tcPr>
          <w:p w14:paraId="48BA51E9" w14:textId="77777777" w:rsidR="008C6CA4" w:rsidRDefault="008C6CA4" w:rsidP="000C23E6">
            <w:pPr>
              <w:tabs>
                <w:tab w:val="left" w:pos="342"/>
              </w:tabs>
            </w:pPr>
            <w:r>
              <w:tab/>
              <w:t>Past 50 years</w:t>
            </w:r>
          </w:p>
        </w:tc>
        <w:tc>
          <w:tcPr>
            <w:tcW w:w="3060" w:type="dxa"/>
          </w:tcPr>
          <w:p w14:paraId="2EE529B1" w14:textId="77777777" w:rsidR="008C6CA4" w:rsidRDefault="008C6CA4" w:rsidP="000C23E6"/>
        </w:tc>
        <w:tc>
          <w:tcPr>
            <w:tcW w:w="3240" w:type="dxa"/>
          </w:tcPr>
          <w:p w14:paraId="287D412C" w14:textId="77777777" w:rsidR="008C6CA4" w:rsidRDefault="008C6CA4" w:rsidP="000C23E6"/>
        </w:tc>
      </w:tr>
      <w:tr w:rsidR="00336932" w14:paraId="6DE551BF" w14:textId="77777777" w:rsidTr="00336932">
        <w:tc>
          <w:tcPr>
            <w:tcW w:w="3690" w:type="dxa"/>
          </w:tcPr>
          <w:p w14:paraId="753C337E" w14:textId="77777777" w:rsidR="00336932" w:rsidRDefault="00336932" w:rsidP="00336932">
            <w:pPr>
              <w:tabs>
                <w:tab w:val="left" w:pos="342"/>
              </w:tabs>
            </w:pPr>
            <w:r>
              <w:tab/>
              <w:t>Low emissions scenario (B1):</w:t>
            </w:r>
          </w:p>
          <w:p w14:paraId="219062D5" w14:textId="77777777" w:rsidR="00336932" w:rsidRDefault="00336932" w:rsidP="00336932">
            <w:pPr>
              <w:tabs>
                <w:tab w:val="left" w:pos="342"/>
              </w:tabs>
              <w:ind w:left="720"/>
            </w:pPr>
            <w:proofErr w:type="gramStart"/>
            <w:r>
              <w:t>mid</w:t>
            </w:r>
            <w:proofErr w:type="gramEnd"/>
            <w:r>
              <w:t>-century</w:t>
            </w:r>
          </w:p>
        </w:tc>
        <w:tc>
          <w:tcPr>
            <w:tcW w:w="3060" w:type="dxa"/>
          </w:tcPr>
          <w:p w14:paraId="3B2C5B2C" w14:textId="77777777" w:rsidR="00336932" w:rsidRDefault="00336932" w:rsidP="00336932"/>
        </w:tc>
        <w:tc>
          <w:tcPr>
            <w:tcW w:w="3240" w:type="dxa"/>
          </w:tcPr>
          <w:p w14:paraId="2FB28000" w14:textId="77777777" w:rsidR="00336932" w:rsidRDefault="00336932" w:rsidP="00336932"/>
        </w:tc>
      </w:tr>
      <w:tr w:rsidR="00336932" w14:paraId="7ECA2027" w14:textId="77777777" w:rsidTr="00336932">
        <w:tc>
          <w:tcPr>
            <w:tcW w:w="3690" w:type="dxa"/>
          </w:tcPr>
          <w:p w14:paraId="117DECBF" w14:textId="77777777" w:rsidR="00336932" w:rsidRDefault="00336932" w:rsidP="00336932">
            <w:pPr>
              <w:tabs>
                <w:tab w:val="left" w:pos="342"/>
              </w:tabs>
            </w:pPr>
            <w:r>
              <w:tab/>
            </w:r>
            <w:r>
              <w:tab/>
            </w:r>
            <w:proofErr w:type="gramStart"/>
            <w:r>
              <w:t>end</w:t>
            </w:r>
            <w:proofErr w:type="gramEnd"/>
            <w:r>
              <w:t>-of-century</w:t>
            </w:r>
          </w:p>
        </w:tc>
        <w:tc>
          <w:tcPr>
            <w:tcW w:w="3060" w:type="dxa"/>
          </w:tcPr>
          <w:p w14:paraId="26F025A4" w14:textId="77777777" w:rsidR="00336932" w:rsidRDefault="00336932" w:rsidP="00336932"/>
        </w:tc>
        <w:tc>
          <w:tcPr>
            <w:tcW w:w="3240" w:type="dxa"/>
          </w:tcPr>
          <w:p w14:paraId="65E0DEA4" w14:textId="77777777" w:rsidR="00336932" w:rsidRDefault="00336932" w:rsidP="00336932"/>
        </w:tc>
      </w:tr>
      <w:tr w:rsidR="00336932" w14:paraId="1654F129" w14:textId="77777777" w:rsidTr="00336932">
        <w:tc>
          <w:tcPr>
            <w:tcW w:w="3690" w:type="dxa"/>
          </w:tcPr>
          <w:p w14:paraId="2B406B8F" w14:textId="77777777" w:rsidR="00336932" w:rsidRDefault="00336932" w:rsidP="00336932">
            <w:pPr>
              <w:tabs>
                <w:tab w:val="left" w:pos="342"/>
              </w:tabs>
            </w:pPr>
            <w:r>
              <w:tab/>
              <w:t>High emissions scenario (A2):</w:t>
            </w:r>
          </w:p>
          <w:p w14:paraId="616B1C4C" w14:textId="77777777" w:rsidR="00336932" w:rsidRDefault="00336932" w:rsidP="00336932">
            <w:pPr>
              <w:tabs>
                <w:tab w:val="left" w:pos="342"/>
              </w:tabs>
              <w:ind w:left="720"/>
            </w:pPr>
            <w:proofErr w:type="gramStart"/>
            <w:r>
              <w:t>mid</w:t>
            </w:r>
            <w:proofErr w:type="gramEnd"/>
            <w:r>
              <w:t>-century</w:t>
            </w:r>
          </w:p>
        </w:tc>
        <w:tc>
          <w:tcPr>
            <w:tcW w:w="3060" w:type="dxa"/>
          </w:tcPr>
          <w:p w14:paraId="65297729" w14:textId="77777777" w:rsidR="00336932" w:rsidRDefault="00336932" w:rsidP="00336932"/>
        </w:tc>
        <w:tc>
          <w:tcPr>
            <w:tcW w:w="3240" w:type="dxa"/>
          </w:tcPr>
          <w:p w14:paraId="02CD3AC9" w14:textId="77777777" w:rsidR="00336932" w:rsidRDefault="00336932" w:rsidP="00336932"/>
        </w:tc>
      </w:tr>
      <w:tr w:rsidR="00336932" w14:paraId="59911D2D" w14:textId="77777777" w:rsidTr="00336932">
        <w:tc>
          <w:tcPr>
            <w:tcW w:w="3690" w:type="dxa"/>
          </w:tcPr>
          <w:p w14:paraId="53B477F4" w14:textId="77777777" w:rsidR="00336932" w:rsidRDefault="00336932" w:rsidP="00336932">
            <w:pPr>
              <w:tabs>
                <w:tab w:val="left" w:pos="342"/>
              </w:tabs>
            </w:pPr>
            <w:r>
              <w:tab/>
            </w:r>
            <w:r>
              <w:tab/>
            </w:r>
            <w:proofErr w:type="gramStart"/>
            <w:r>
              <w:t>end</w:t>
            </w:r>
            <w:proofErr w:type="gramEnd"/>
            <w:r>
              <w:t>-of-century</w:t>
            </w:r>
          </w:p>
        </w:tc>
        <w:tc>
          <w:tcPr>
            <w:tcW w:w="3060" w:type="dxa"/>
          </w:tcPr>
          <w:p w14:paraId="4D6AB61D" w14:textId="77777777" w:rsidR="00336932" w:rsidRDefault="00336932" w:rsidP="00336932"/>
        </w:tc>
        <w:tc>
          <w:tcPr>
            <w:tcW w:w="3240" w:type="dxa"/>
          </w:tcPr>
          <w:p w14:paraId="11D954A6" w14:textId="77777777" w:rsidR="00336932" w:rsidRDefault="00336932" w:rsidP="00336932"/>
        </w:tc>
      </w:tr>
    </w:tbl>
    <w:p w14:paraId="232A76B2" w14:textId="77777777" w:rsidR="00134440" w:rsidRDefault="00134440" w:rsidP="00134440">
      <w:pPr>
        <w:ind w:left="720"/>
      </w:pPr>
    </w:p>
    <w:p w14:paraId="436ED6AE" w14:textId="05041AA7" w:rsidR="0001579A" w:rsidRDefault="0001579A" w:rsidP="0001579A">
      <w:pPr>
        <w:tabs>
          <w:tab w:val="left" w:pos="630"/>
        </w:tabs>
        <w:ind w:left="720" w:hanging="360"/>
      </w:pPr>
      <w:r>
        <w:t>ii.  (</w:t>
      </w:r>
      <w:r w:rsidR="00336932">
        <w:t>4</w:t>
      </w:r>
      <w:r>
        <w:t xml:space="preserve"> points) Summarize the main changes in the past and projected future climate at the two locations.  Are there any main differences?</w:t>
      </w:r>
    </w:p>
    <w:p w14:paraId="2F1853A5" w14:textId="77777777" w:rsidR="00495244" w:rsidRDefault="00495244"/>
    <w:p w14:paraId="7CCB9669" w14:textId="77777777" w:rsidR="00727B21" w:rsidRDefault="00727B21"/>
    <w:p w14:paraId="33AB5904" w14:textId="3AE0028D" w:rsidR="005F0BB1" w:rsidRDefault="007179C8">
      <w:r>
        <w:t>c.  (8 points) Give</w:t>
      </w:r>
      <w:r w:rsidR="00727B21">
        <w:t xml:space="preserve"> examples of adaptations of plant and animal species </w:t>
      </w:r>
      <w:r>
        <w:t xml:space="preserve">to temperature and/or moisture </w:t>
      </w:r>
      <w:r w:rsidR="00727B21">
        <w:t xml:space="preserve">at your two locations. </w:t>
      </w:r>
    </w:p>
    <w:p w14:paraId="1EC6ED2C" w14:textId="77777777" w:rsidR="00727B21" w:rsidRDefault="00727B21"/>
    <w:tbl>
      <w:tblPr>
        <w:tblW w:w="999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0"/>
        <w:gridCol w:w="3420"/>
        <w:gridCol w:w="3240"/>
      </w:tblGrid>
      <w:tr w:rsidR="00727B21" w14:paraId="1B53C669" w14:textId="77777777" w:rsidTr="00515DBD">
        <w:tc>
          <w:tcPr>
            <w:tcW w:w="3330" w:type="dxa"/>
          </w:tcPr>
          <w:p w14:paraId="627EEE4D" w14:textId="77777777" w:rsidR="00727B21" w:rsidRDefault="00727B21" w:rsidP="00515DBD"/>
        </w:tc>
        <w:tc>
          <w:tcPr>
            <w:tcW w:w="3420" w:type="dxa"/>
          </w:tcPr>
          <w:p w14:paraId="3A88DE75" w14:textId="77777777" w:rsidR="00727B21" w:rsidRDefault="00727B21" w:rsidP="00515DBD">
            <w:pPr>
              <w:jc w:val="center"/>
            </w:pPr>
            <w:r>
              <w:t>Hometown</w:t>
            </w:r>
          </w:p>
        </w:tc>
        <w:tc>
          <w:tcPr>
            <w:tcW w:w="3240" w:type="dxa"/>
          </w:tcPr>
          <w:p w14:paraId="2FCB0A38" w14:textId="77777777" w:rsidR="00727B21" w:rsidRDefault="00727B21" w:rsidP="00515DBD">
            <w:pPr>
              <w:jc w:val="center"/>
            </w:pPr>
            <w:r>
              <w:t>Location #2</w:t>
            </w:r>
          </w:p>
        </w:tc>
      </w:tr>
      <w:tr w:rsidR="00727B21" w14:paraId="4C42B701" w14:textId="77777777" w:rsidTr="00515DBD">
        <w:tc>
          <w:tcPr>
            <w:tcW w:w="3330" w:type="dxa"/>
          </w:tcPr>
          <w:p w14:paraId="71D5329E" w14:textId="77777777" w:rsidR="00727B21" w:rsidRDefault="00727B21" w:rsidP="00515DBD">
            <w:r>
              <w:t>Plant</w:t>
            </w:r>
          </w:p>
          <w:p w14:paraId="77EF693B" w14:textId="07F1842A" w:rsidR="00727B21" w:rsidRDefault="00727B21" w:rsidP="00515DBD"/>
        </w:tc>
        <w:tc>
          <w:tcPr>
            <w:tcW w:w="3420" w:type="dxa"/>
          </w:tcPr>
          <w:p w14:paraId="36A4FA64" w14:textId="77777777" w:rsidR="00727B21" w:rsidRDefault="00727B21" w:rsidP="00515DBD"/>
        </w:tc>
        <w:tc>
          <w:tcPr>
            <w:tcW w:w="3240" w:type="dxa"/>
          </w:tcPr>
          <w:p w14:paraId="72268ED7" w14:textId="77777777" w:rsidR="00727B21" w:rsidRDefault="00727B21" w:rsidP="00515DBD"/>
        </w:tc>
      </w:tr>
      <w:tr w:rsidR="00727B21" w14:paraId="0FDAE271" w14:textId="77777777" w:rsidTr="00515DBD">
        <w:trPr>
          <w:trHeight w:val="629"/>
        </w:trPr>
        <w:tc>
          <w:tcPr>
            <w:tcW w:w="3330" w:type="dxa"/>
          </w:tcPr>
          <w:p w14:paraId="36738698" w14:textId="4A3103F6" w:rsidR="00727B21" w:rsidRDefault="00727B21" w:rsidP="00515DBD">
            <w:r>
              <w:t>Animal</w:t>
            </w:r>
          </w:p>
        </w:tc>
        <w:tc>
          <w:tcPr>
            <w:tcW w:w="3420" w:type="dxa"/>
          </w:tcPr>
          <w:p w14:paraId="08FF37E9" w14:textId="77777777" w:rsidR="00727B21" w:rsidRDefault="00727B21" w:rsidP="00515DBD"/>
        </w:tc>
        <w:tc>
          <w:tcPr>
            <w:tcW w:w="3240" w:type="dxa"/>
          </w:tcPr>
          <w:p w14:paraId="42108C15" w14:textId="77777777" w:rsidR="00727B21" w:rsidRDefault="00727B21" w:rsidP="00515DBD"/>
        </w:tc>
      </w:tr>
    </w:tbl>
    <w:p w14:paraId="46DD1E34" w14:textId="77777777" w:rsidR="00727B21" w:rsidRDefault="00727B21"/>
    <w:p w14:paraId="2BDC9D2A" w14:textId="77777777" w:rsidR="00727B21" w:rsidRDefault="00727B21"/>
    <w:p w14:paraId="45B4D38A" w14:textId="3CB9BDF3" w:rsidR="00727B21" w:rsidRDefault="00727B21"/>
    <w:p w14:paraId="5E52CA70" w14:textId="77777777" w:rsidR="007179C8" w:rsidRDefault="007179C8">
      <w:pPr>
        <w:spacing w:after="200"/>
        <w:rPr>
          <w:b/>
        </w:rPr>
      </w:pPr>
      <w:r>
        <w:rPr>
          <w:b/>
        </w:rPr>
        <w:br w:type="page"/>
      </w:r>
    </w:p>
    <w:p w14:paraId="3CB8E3FA" w14:textId="56A3A08B" w:rsidR="007179C8" w:rsidRPr="007179C8" w:rsidRDefault="007179C8">
      <w:pPr>
        <w:rPr>
          <w:b/>
        </w:rPr>
      </w:pPr>
      <w:r w:rsidRPr="007179C8">
        <w:rPr>
          <w:b/>
        </w:rPr>
        <w:lastRenderedPageBreak/>
        <w:t>Dangerous anthropogenic interference with the climate system</w:t>
      </w:r>
    </w:p>
    <w:p w14:paraId="3ECEA254" w14:textId="77777777" w:rsidR="007179C8" w:rsidRDefault="007179C8"/>
    <w:p w14:paraId="6BEA45A4" w14:textId="6C687750" w:rsidR="000C23E6" w:rsidRDefault="002474D1">
      <w:r>
        <w:t>2</w:t>
      </w:r>
      <w:r w:rsidR="000C23E6">
        <w:t xml:space="preserve">.  </w:t>
      </w:r>
      <w:r w:rsidR="00336932">
        <w:t xml:space="preserve">(6 points) </w:t>
      </w:r>
      <w:proofErr w:type="gramStart"/>
      <w:r w:rsidR="000C23E6">
        <w:t>Describe</w:t>
      </w:r>
      <w:proofErr w:type="gramEnd"/>
      <w:r w:rsidR="000C23E6">
        <w:t xml:space="preserve"> the significance of temperatures +1ºC and +2ºC over </w:t>
      </w:r>
      <w:r w:rsidR="00D622F7">
        <w:t xml:space="preserve">1990-1920 baseline means in terms of climate over the last 3 million years.  What is the current temperature relative to this baseline?  What might we infer about sea level rise in the future given </w:t>
      </w:r>
      <w:proofErr w:type="spellStart"/>
      <w:r w:rsidR="00D622F7">
        <w:t>paleoclimatic</w:t>
      </w:r>
      <w:proofErr w:type="spellEnd"/>
      <w:r w:rsidR="00D622F7">
        <w:t xml:space="preserve"> records?</w:t>
      </w:r>
    </w:p>
    <w:p w14:paraId="1894EB28" w14:textId="77777777" w:rsidR="00D622F7" w:rsidRDefault="00D622F7"/>
    <w:p w14:paraId="157E9280" w14:textId="77777777" w:rsidR="000C23E6" w:rsidRDefault="000C23E6"/>
    <w:p w14:paraId="20C92751" w14:textId="2AED9040" w:rsidR="00233E13" w:rsidRDefault="002474D1">
      <w:r>
        <w:t>3</w:t>
      </w:r>
      <w:r w:rsidR="00233E13">
        <w:t xml:space="preserve">.  </w:t>
      </w:r>
      <w:r w:rsidR="00336932">
        <w:t xml:space="preserve">(5 points) </w:t>
      </w:r>
      <w:proofErr w:type="gramStart"/>
      <w:r w:rsidR="00233E13">
        <w:t>What</w:t>
      </w:r>
      <w:proofErr w:type="gramEnd"/>
      <w:r w:rsidR="00233E13">
        <w:t xml:space="preserve"> are the mechanisms by which weak orbital forcing in the last 2 million years has resulted in large changes in surface temperature?</w:t>
      </w:r>
    </w:p>
    <w:p w14:paraId="5FF605F2" w14:textId="77777777" w:rsidR="00233E13" w:rsidRDefault="00233E13"/>
    <w:p w14:paraId="7E96EC56" w14:textId="77777777" w:rsidR="00233E13" w:rsidRDefault="00233E13"/>
    <w:p w14:paraId="2D4B9DED" w14:textId="4E046A57" w:rsidR="007B0432" w:rsidRDefault="002474D1">
      <w:r>
        <w:t>4</w:t>
      </w:r>
      <w:r w:rsidR="007B0432">
        <w:t xml:space="preserve">.  (5 points) </w:t>
      </w:r>
      <w:proofErr w:type="gramStart"/>
      <w:r w:rsidR="007B0432">
        <w:t>Why</w:t>
      </w:r>
      <w:proofErr w:type="gramEnd"/>
      <w:r w:rsidR="007B0432">
        <w:t xml:space="preserve"> does Hansen advocate for leaving most of the coal and all of the unconventional fossil fuels in the ground?  Explain your answer by referring to his Figure P1 and considering future climate change and its impacts.  </w:t>
      </w:r>
    </w:p>
    <w:p w14:paraId="1B02757D" w14:textId="77777777" w:rsidR="007B0432" w:rsidRDefault="007B0432"/>
    <w:p w14:paraId="73D75F9F" w14:textId="77777777" w:rsidR="007B0432" w:rsidRDefault="007B0432"/>
    <w:p w14:paraId="70AC6222" w14:textId="501A7AC1" w:rsidR="002474D1" w:rsidRDefault="002474D1">
      <w:r>
        <w:t xml:space="preserve">5.  (4 points) </w:t>
      </w:r>
      <w:proofErr w:type="gramStart"/>
      <w:r>
        <w:t>What</w:t>
      </w:r>
      <w:proofErr w:type="gramEnd"/>
      <w:r>
        <w:t xml:space="preserve"> are the mechanisms by which Hansen suggests reducing a) CO2 emissions and b) CO2 concentrations in the atmosphere?  </w:t>
      </w:r>
    </w:p>
    <w:p w14:paraId="22E41C86" w14:textId="77777777" w:rsidR="002474D1" w:rsidRDefault="002474D1"/>
    <w:p w14:paraId="2E8574B1" w14:textId="77777777" w:rsidR="002474D1" w:rsidRDefault="002474D1"/>
    <w:p w14:paraId="17DAC433" w14:textId="6F3D1743" w:rsidR="003A7468" w:rsidRDefault="003A7468"/>
    <w:p w14:paraId="15B25BF4" w14:textId="292D11A4" w:rsidR="007179C8" w:rsidRDefault="007179C8">
      <w:pPr>
        <w:spacing w:after="200"/>
      </w:pPr>
      <w:r>
        <w:br w:type="page"/>
      </w:r>
    </w:p>
    <w:p w14:paraId="410A8A15" w14:textId="5F3A8B7C" w:rsidR="003A7468" w:rsidRPr="007179C8" w:rsidRDefault="007179C8">
      <w:pPr>
        <w:rPr>
          <w:b/>
        </w:rPr>
      </w:pPr>
      <w:r w:rsidRPr="007179C8">
        <w:rPr>
          <w:b/>
        </w:rPr>
        <w:lastRenderedPageBreak/>
        <w:t>Basic Ecology</w:t>
      </w:r>
    </w:p>
    <w:p w14:paraId="6406069C" w14:textId="77777777" w:rsidR="007179C8" w:rsidRDefault="007179C8"/>
    <w:p w14:paraId="767E67CB" w14:textId="6A60D3E0" w:rsidR="003A7468" w:rsidRDefault="003A7468" w:rsidP="007179C8">
      <w:pPr>
        <w:jc w:val="center"/>
      </w:pPr>
      <w:r>
        <w:rPr>
          <w:rFonts w:ascii="Times" w:hAnsi="Times" w:cs="Arial"/>
          <w:noProof/>
          <w:szCs w:val="22"/>
          <w:lang w:eastAsia="en-US"/>
        </w:rPr>
        <w:drawing>
          <wp:inline distT="0" distB="0" distL="0" distR="0" wp14:anchorId="1FAD1F67" wp14:editId="6D560226">
            <wp:extent cx="2275258" cy="4343400"/>
            <wp:effectExtent l="0" t="0" r="1079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WCAR-51-DeficitP.png"/>
                    <pic:cNvPicPr/>
                  </pic:nvPicPr>
                  <pic:blipFill>
                    <a:blip r:embed="rId6">
                      <a:extLst>
                        <a:ext uri="{28A0092B-C50C-407E-A947-70E740481C1C}">
                          <a14:useLocalDpi xmlns:a14="http://schemas.microsoft.com/office/drawing/2010/main" val="0"/>
                        </a:ext>
                      </a:extLst>
                    </a:blip>
                    <a:stretch>
                      <a:fillRect/>
                    </a:stretch>
                  </pic:blipFill>
                  <pic:spPr>
                    <a:xfrm>
                      <a:off x="0" y="0"/>
                      <a:ext cx="2275350" cy="4343575"/>
                    </a:xfrm>
                    <a:prstGeom prst="rect">
                      <a:avLst/>
                    </a:prstGeom>
                  </pic:spPr>
                </pic:pic>
              </a:graphicData>
            </a:graphic>
          </wp:inline>
        </w:drawing>
      </w:r>
    </w:p>
    <w:p w14:paraId="4F82B748" w14:textId="759C41D0" w:rsidR="005F0BB1" w:rsidRDefault="005F0BB1"/>
    <w:p w14:paraId="2C7228DE" w14:textId="77777777" w:rsidR="00B52689" w:rsidRDefault="00B52689">
      <w:r>
        <w:t>6.  Refer to above figures that map the climatic water deficit in summer (July-July-August) for current climate (above) and projected changes in the 2040s (below).</w:t>
      </w:r>
    </w:p>
    <w:p w14:paraId="55A97BAC" w14:textId="77777777" w:rsidR="00B52689" w:rsidRDefault="00B52689"/>
    <w:p w14:paraId="37DF297A" w14:textId="4A1A84C3" w:rsidR="003E4029" w:rsidRDefault="00B52689">
      <w:proofErr w:type="gramStart"/>
      <w:r>
        <w:t>a</w:t>
      </w:r>
      <w:proofErr w:type="gramEnd"/>
      <w:r>
        <w:t xml:space="preserve"> .  (2 points) </w:t>
      </w:r>
      <w:r w:rsidR="003E4029">
        <w:t>What does a higher summer water deficit mean for plants?</w:t>
      </w:r>
    </w:p>
    <w:p w14:paraId="177A2F3C" w14:textId="77777777" w:rsidR="003E4029" w:rsidRDefault="003E4029"/>
    <w:p w14:paraId="1B04035F" w14:textId="77777777" w:rsidR="00C52E76" w:rsidRDefault="00C52E76"/>
    <w:p w14:paraId="5092D9AB" w14:textId="77777777" w:rsidR="00B52689" w:rsidRDefault="00B52689" w:rsidP="00B52689">
      <w:r>
        <w:t xml:space="preserve">b.  (2 points) </w:t>
      </w:r>
      <w:proofErr w:type="gramStart"/>
      <w:r>
        <w:t>What</w:t>
      </w:r>
      <w:proofErr w:type="gramEnd"/>
      <w:r>
        <w:t xml:space="preserve"> climate variables can cause an increase in water deficit?</w:t>
      </w:r>
    </w:p>
    <w:p w14:paraId="56388475" w14:textId="77777777" w:rsidR="007179C8" w:rsidRDefault="007179C8" w:rsidP="00B52689"/>
    <w:p w14:paraId="5C2F10F4" w14:textId="77777777" w:rsidR="00C52E76" w:rsidRDefault="00C52E76"/>
    <w:p w14:paraId="6DFA69D0" w14:textId="1B45528C" w:rsidR="003E4029" w:rsidRDefault="00C52E76">
      <w:r>
        <w:t>c.  (2 points)</w:t>
      </w:r>
      <w:r w:rsidR="00B52689">
        <w:t xml:space="preserve"> </w:t>
      </w:r>
      <w:r w:rsidR="003E4029">
        <w:t>Why are the deficits higher on the west side of th</w:t>
      </w:r>
      <w:r w:rsidR="00B52689">
        <w:t>e Cascades compared with the east</w:t>
      </w:r>
      <w:r w:rsidR="003E4029">
        <w:t xml:space="preserve"> side?</w:t>
      </w:r>
    </w:p>
    <w:p w14:paraId="03B1B8C2" w14:textId="77777777" w:rsidR="003E4029" w:rsidRDefault="003E4029"/>
    <w:p w14:paraId="62362AFB" w14:textId="77777777" w:rsidR="00C52E76" w:rsidRDefault="00C52E76"/>
    <w:p w14:paraId="1178DA3F" w14:textId="34E37E42" w:rsidR="003E4029" w:rsidRDefault="00C52E76">
      <w:r>
        <w:t>d.  (2 points)</w:t>
      </w:r>
      <w:r w:rsidR="00B52689">
        <w:t xml:space="preserve"> </w:t>
      </w:r>
      <w:proofErr w:type="gramStart"/>
      <w:r w:rsidR="003E4029">
        <w:t>Why</w:t>
      </w:r>
      <w:proofErr w:type="gramEnd"/>
      <w:r w:rsidR="003E4029">
        <w:t xml:space="preserve"> will deficits mostly increase in the 2040s?</w:t>
      </w:r>
    </w:p>
    <w:p w14:paraId="64594F05" w14:textId="77777777" w:rsidR="003E4029" w:rsidRDefault="003E4029"/>
    <w:p w14:paraId="4C6ED9A3" w14:textId="77777777" w:rsidR="00C52E76" w:rsidRDefault="00C52E76"/>
    <w:p w14:paraId="1E2A7B9C" w14:textId="133E1AC5" w:rsidR="003E4029" w:rsidRDefault="00B52689">
      <w:r>
        <w:t xml:space="preserve">e.  (2 points) </w:t>
      </w:r>
      <w:proofErr w:type="gramStart"/>
      <w:r w:rsidR="00C52E76">
        <w:t>W</w:t>
      </w:r>
      <w:r w:rsidR="003E4029">
        <w:t>hat</w:t>
      </w:r>
      <w:proofErr w:type="gramEnd"/>
      <w:r w:rsidR="003E4029">
        <w:t xml:space="preserve"> might be an explanation for decreased deficits in summer in a few areas?</w:t>
      </w:r>
    </w:p>
    <w:p w14:paraId="5E3A5497" w14:textId="77777777" w:rsidR="00F808BD" w:rsidRDefault="00F808BD"/>
    <w:p w14:paraId="1A076479" w14:textId="0B36E5FD" w:rsidR="007179C8" w:rsidRDefault="007179C8">
      <w:pPr>
        <w:spacing w:after="200"/>
      </w:pPr>
      <w:r>
        <w:br w:type="page"/>
      </w:r>
    </w:p>
    <w:p w14:paraId="28A63473" w14:textId="77777777" w:rsidR="007179C8" w:rsidRDefault="007179C8"/>
    <w:p w14:paraId="2D1779CB" w14:textId="77777777" w:rsidR="007179C8" w:rsidRDefault="007179C8"/>
    <w:p w14:paraId="4A8117A1" w14:textId="3221A65B" w:rsidR="00C52E76" w:rsidRDefault="007179C8" w:rsidP="007179C8">
      <w:pPr>
        <w:jc w:val="center"/>
      </w:pPr>
      <w:r w:rsidRPr="007179C8">
        <w:drawing>
          <wp:inline distT="0" distB="0" distL="0" distR="0" wp14:anchorId="4FF7BA0A" wp14:editId="6DA8E853">
            <wp:extent cx="5265738" cy="5334000"/>
            <wp:effectExtent l="0" t="0" r="0" b="0"/>
            <wp:docPr id="460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65738" cy="533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684C0A2" w14:textId="2878820B" w:rsidR="00B52689" w:rsidRDefault="00B52689"/>
    <w:p w14:paraId="0C4ABEDE" w14:textId="77777777" w:rsidR="00B52689" w:rsidRDefault="00B52689"/>
    <w:p w14:paraId="2CE79022" w14:textId="24EB67CC" w:rsidR="00B52689" w:rsidRDefault="00B52689">
      <w:r>
        <w:t xml:space="preserve">7.  Refer to the above figure from </w:t>
      </w:r>
      <w:proofErr w:type="spellStart"/>
      <w:r>
        <w:t>Waring</w:t>
      </w:r>
      <w:proofErr w:type="spellEnd"/>
      <w:r>
        <w:t xml:space="preserve"> and Majors (1964).</w:t>
      </w:r>
    </w:p>
    <w:p w14:paraId="2A8900D3" w14:textId="77777777" w:rsidR="00B52689" w:rsidRDefault="00B52689"/>
    <w:p w14:paraId="64F15EA4" w14:textId="46637690" w:rsidR="00B52689" w:rsidRDefault="00B52689">
      <w:r>
        <w:t xml:space="preserve">a.  (2 points) </w:t>
      </w:r>
      <w:r w:rsidR="007179C8">
        <w:t>List</w:t>
      </w:r>
      <w:r>
        <w:t xml:space="preserve"> a species that can tolerate very dry conditions and a species that can tolerate very wet conditions.</w:t>
      </w:r>
    </w:p>
    <w:p w14:paraId="69C3D727" w14:textId="77777777" w:rsidR="00C52E76" w:rsidRDefault="00C52E76"/>
    <w:p w14:paraId="1C7E7987" w14:textId="77777777" w:rsidR="00B52689" w:rsidRDefault="00B52689"/>
    <w:p w14:paraId="3B08F01B" w14:textId="79E39317" w:rsidR="00B52689" w:rsidRDefault="00C52E76">
      <w:r>
        <w:t>b.  (2 points)</w:t>
      </w:r>
      <w:r w:rsidR="00B52689">
        <w:t xml:space="preserve"> </w:t>
      </w:r>
      <w:proofErr w:type="gramStart"/>
      <w:r w:rsidR="00B52689">
        <w:t>Which</w:t>
      </w:r>
      <w:proofErr w:type="gramEnd"/>
      <w:r w:rsidR="00B52689">
        <w:t xml:space="preserve"> species is the (most) generalist?</w:t>
      </w:r>
    </w:p>
    <w:p w14:paraId="60F02143" w14:textId="77777777" w:rsidR="00B52689" w:rsidRDefault="00B52689"/>
    <w:p w14:paraId="61668CC4" w14:textId="77777777" w:rsidR="00C52E76" w:rsidRDefault="00C52E76"/>
    <w:p w14:paraId="5BCD3743" w14:textId="0EDB2036" w:rsidR="00B52689" w:rsidRDefault="00B52689">
      <w:r>
        <w:lastRenderedPageBreak/>
        <w:t xml:space="preserve">c.  (2 points) </w:t>
      </w:r>
      <w:r w:rsidR="007179C8">
        <w:t>List</w:t>
      </w:r>
      <w:r>
        <w:t xml:space="preserve"> a species that will be one of the most susceptible to changes in minimum available moisture.  Why</w:t>
      </w:r>
      <w:r w:rsidR="007179C8">
        <w:t xml:space="preserve"> is it the most susceptible</w:t>
      </w:r>
      <w:r>
        <w:t>?</w:t>
      </w:r>
    </w:p>
    <w:p w14:paraId="06812EC1" w14:textId="77777777" w:rsidR="00B52689" w:rsidRDefault="00B52689"/>
    <w:p w14:paraId="5539D63A" w14:textId="77777777" w:rsidR="00C52E76" w:rsidRDefault="00C52E76"/>
    <w:p w14:paraId="6EF5EDEC" w14:textId="459350D1" w:rsidR="00B52689" w:rsidRDefault="00C52E76">
      <w:r>
        <w:t xml:space="preserve">d.  (2 points) </w:t>
      </w:r>
      <w:proofErr w:type="gramStart"/>
      <w:r w:rsidR="00B52689">
        <w:t>Given</w:t>
      </w:r>
      <w:proofErr w:type="gramEnd"/>
      <w:r w:rsidR="00B52689">
        <w:t xml:space="preserve"> expected future warming in this region of the west coast of the United States, which species will be favored?   Why? </w:t>
      </w:r>
    </w:p>
    <w:p w14:paraId="75F9D419" w14:textId="77777777" w:rsidR="00B52689" w:rsidRDefault="00B52689"/>
    <w:p w14:paraId="4449DCE6" w14:textId="77777777" w:rsidR="00190A62" w:rsidRDefault="00190A62">
      <w:bookmarkStart w:id="0" w:name="_GoBack"/>
      <w:bookmarkEnd w:id="0"/>
    </w:p>
    <w:sectPr w:rsidR="00190A62" w:rsidSect="008B1FC7">
      <w:pgSz w:w="12240" w:h="15840"/>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2"/>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4440"/>
    <w:rsid w:val="0001579A"/>
    <w:rsid w:val="000C23E6"/>
    <w:rsid w:val="00134440"/>
    <w:rsid w:val="00190A62"/>
    <w:rsid w:val="001D534B"/>
    <w:rsid w:val="00233E13"/>
    <w:rsid w:val="002474D1"/>
    <w:rsid w:val="00336932"/>
    <w:rsid w:val="003527CF"/>
    <w:rsid w:val="003A7468"/>
    <w:rsid w:val="003E4029"/>
    <w:rsid w:val="00450AC6"/>
    <w:rsid w:val="00495244"/>
    <w:rsid w:val="005405DC"/>
    <w:rsid w:val="005F0BB1"/>
    <w:rsid w:val="005F74B1"/>
    <w:rsid w:val="0063002F"/>
    <w:rsid w:val="00656C02"/>
    <w:rsid w:val="00681F42"/>
    <w:rsid w:val="00684B11"/>
    <w:rsid w:val="006C2197"/>
    <w:rsid w:val="007179C8"/>
    <w:rsid w:val="00722408"/>
    <w:rsid w:val="00727B21"/>
    <w:rsid w:val="007B0432"/>
    <w:rsid w:val="008726D5"/>
    <w:rsid w:val="008B1FC7"/>
    <w:rsid w:val="008C6CA4"/>
    <w:rsid w:val="00920431"/>
    <w:rsid w:val="009B1039"/>
    <w:rsid w:val="009F0FD4"/>
    <w:rsid w:val="00B02D50"/>
    <w:rsid w:val="00B525AC"/>
    <w:rsid w:val="00B52689"/>
    <w:rsid w:val="00C26E3F"/>
    <w:rsid w:val="00C51EF0"/>
    <w:rsid w:val="00C52E76"/>
    <w:rsid w:val="00D46DC9"/>
    <w:rsid w:val="00D622F7"/>
    <w:rsid w:val="00F61841"/>
    <w:rsid w:val="00F808BD"/>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78AA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color w:val="000000" w:themeColor="text1"/>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440"/>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4440"/>
    <w:rPr>
      <w:color w:val="0000FF"/>
      <w:u w:val="single"/>
    </w:rPr>
  </w:style>
  <w:style w:type="character" w:styleId="FollowedHyperlink">
    <w:name w:val="FollowedHyperlink"/>
    <w:basedOn w:val="DefaultParagraphFont"/>
    <w:uiPriority w:val="99"/>
    <w:semiHidden/>
    <w:unhideWhenUsed/>
    <w:rsid w:val="00134440"/>
    <w:rPr>
      <w:color w:val="800080" w:themeColor="followedHyperlink"/>
      <w:u w:val="single"/>
    </w:rPr>
  </w:style>
  <w:style w:type="paragraph" w:styleId="BalloonText">
    <w:name w:val="Balloon Text"/>
    <w:basedOn w:val="Normal"/>
    <w:link w:val="BalloonTextChar"/>
    <w:uiPriority w:val="99"/>
    <w:semiHidden/>
    <w:unhideWhenUsed/>
    <w:rsid w:val="003A74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468"/>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color w:val="000000" w:themeColor="text1"/>
        <w:sz w:val="24"/>
        <w:szCs w:val="24"/>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4440"/>
    <w:pPr>
      <w:spacing w:after="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34440"/>
    <w:rPr>
      <w:color w:val="0000FF"/>
      <w:u w:val="single"/>
    </w:rPr>
  </w:style>
  <w:style w:type="character" w:styleId="FollowedHyperlink">
    <w:name w:val="FollowedHyperlink"/>
    <w:basedOn w:val="DefaultParagraphFont"/>
    <w:uiPriority w:val="99"/>
    <w:semiHidden/>
    <w:unhideWhenUsed/>
    <w:rsid w:val="00134440"/>
    <w:rPr>
      <w:color w:val="800080" w:themeColor="followedHyperlink"/>
      <w:u w:val="single"/>
    </w:rPr>
  </w:style>
  <w:style w:type="paragraph" w:styleId="BalloonText">
    <w:name w:val="Balloon Text"/>
    <w:basedOn w:val="Normal"/>
    <w:link w:val="BalloonTextChar"/>
    <w:uiPriority w:val="99"/>
    <w:semiHidden/>
    <w:unhideWhenUsed/>
    <w:rsid w:val="003A746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7468"/>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iridl.ldeo.columbia.edu/maproom/.Global/.Climatologies/.Select_a_Point/" TargetMode="External"/><Relationship Id="rId6" Type="http://schemas.openxmlformats.org/officeDocument/2006/relationships/image" Target="media/image1.png"/><Relationship Id="rId7" Type="http://schemas.openxmlformats.org/officeDocument/2006/relationships/image" Target="media/image2.wmf"/><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655</Words>
  <Characters>3734</Characters>
  <Application>Microsoft Macintosh Word</Application>
  <DocSecurity>0</DocSecurity>
  <Lines>31</Lines>
  <Paragraphs>8</Paragraphs>
  <ScaleCrop>false</ScaleCrop>
  <Company/>
  <LinksUpToDate>false</LinksUpToDate>
  <CharactersWithSpaces>4381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Hicke</dc:creator>
  <cp:keywords/>
  <dc:description/>
  <cp:lastModifiedBy>Jeff Hicke</cp:lastModifiedBy>
  <cp:revision>3</cp:revision>
  <dcterms:created xsi:type="dcterms:W3CDTF">2013-01-28T18:51:00Z</dcterms:created>
  <dcterms:modified xsi:type="dcterms:W3CDTF">2013-01-28T18:52:00Z</dcterms:modified>
</cp:coreProperties>
</file>